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Times New Roman" w:hAnsi="Times New Roman" w:cs="Times New Roman"/>
          <w:sz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hint="eastAsia" w:ascii="Times New Roman" w:hAnsi="Times New Roman" w:cs="Times New Roman"/>
          <w:sz w:val="28"/>
          <w:lang w:val="en-US" w:eastAsia="zh-CN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Standing Together to Fight COVID-19,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Promote Recovery and 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>Safeguard</w:t>
      </w:r>
      <w:r>
        <w:rPr>
          <w:rFonts w:ascii="Times New Roman" w:hAnsi="Times New Roman" w:cs="Times New Roman"/>
          <w:b/>
          <w:sz w:val="28"/>
        </w:rPr>
        <w:t xml:space="preserve"> Peace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Speech</w:t>
      </w:r>
      <w:r>
        <w:rPr>
          <w:rFonts w:hint="eastAsia"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by H.E. Xi Jinping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President of the People’s Republic of China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At the Official Ceremony of the Third Edition of the Paris Peace Forum</w:t>
      </w:r>
      <w:bookmarkStart w:id="0" w:name="_GoBack"/>
      <w:bookmarkEnd w:id="0"/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Beijing, 12 November 2020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Your Excellency </w:t>
      </w:r>
      <w:r>
        <w:rPr>
          <w:rFonts w:hint="eastAsia" w:ascii="Times New Roman" w:hAnsi="Times New Roman" w:cs="Times New Roman"/>
          <w:sz w:val="28"/>
        </w:rPr>
        <w:t xml:space="preserve">President Emmanuel Macron,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Colleagues,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Ladies and Gentlemen,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Dear Friends,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It gives me great pleasure to attend the third edition of the Paris Peace Forum. Since its inception, the Forum has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enabled </w:t>
      </w:r>
      <w:r>
        <w:rPr>
          <w:rFonts w:ascii="Times New Roman" w:hAnsi="Times New Roman" w:cs="Times New Roman"/>
          <w:sz w:val="28"/>
        </w:rPr>
        <w:t>parties to deepen mutual understanding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on</w:t>
      </w:r>
      <w:r>
        <w:rPr>
          <w:rFonts w:ascii="Times New Roman" w:hAnsi="Times New Roman" w:cs="Times New Roman"/>
          <w:sz w:val="28"/>
        </w:rPr>
        <w:t xml:space="preserve"> improv</w:t>
      </w:r>
      <w:r>
        <w:rPr>
          <w:rFonts w:hint="eastAsia" w:ascii="Times New Roman" w:hAnsi="Times New Roman" w:cs="Times New Roman"/>
          <w:sz w:val="28"/>
          <w:lang w:val="en-US" w:eastAsia="zh-CN"/>
        </w:rPr>
        <w:t>ing</w:t>
      </w:r>
      <w:r>
        <w:rPr>
          <w:rFonts w:ascii="Times New Roman" w:hAnsi="Times New Roman" w:cs="Times New Roman"/>
          <w:sz w:val="28"/>
        </w:rPr>
        <w:t xml:space="preserve"> global governance, promot</w:t>
      </w:r>
      <w:r>
        <w:rPr>
          <w:rFonts w:hint="eastAsia" w:ascii="Times New Roman" w:hAnsi="Times New Roman" w:cs="Times New Roman"/>
          <w:sz w:val="28"/>
          <w:lang w:val="en-US" w:eastAsia="zh-CN"/>
        </w:rPr>
        <w:t>ing</w:t>
      </w:r>
      <w:r>
        <w:rPr>
          <w:rFonts w:ascii="Times New Roman" w:hAnsi="Times New Roman" w:cs="Times New Roman"/>
          <w:sz w:val="28"/>
        </w:rPr>
        <w:t xml:space="preserve"> multilateralism, and safeguard</w:t>
      </w:r>
      <w:r>
        <w:rPr>
          <w:rFonts w:hint="eastAsia" w:ascii="Times New Roman" w:hAnsi="Times New Roman" w:cs="Times New Roman"/>
          <w:sz w:val="28"/>
          <w:lang w:val="en-US" w:eastAsia="zh-CN"/>
        </w:rPr>
        <w:t>ing</w:t>
      </w:r>
      <w:r>
        <w:rPr>
          <w:rFonts w:ascii="Times New Roman" w:hAnsi="Times New Roman" w:cs="Times New Roman"/>
          <w:sz w:val="28"/>
        </w:rPr>
        <w:t xml:space="preserve"> world peace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. The role this important platform has played is positive and significant. </w:t>
      </w:r>
      <w:r>
        <w:rPr>
          <w:rFonts w:ascii="Times New Roman" w:hAnsi="Times New Roman" w:cs="Times New Roman"/>
          <w:sz w:val="28"/>
        </w:rPr>
        <w:t xml:space="preserve">I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want </w:t>
      </w:r>
      <w:r>
        <w:rPr>
          <w:rFonts w:ascii="Times New Roman" w:hAnsi="Times New Roman" w:cs="Times New Roman"/>
          <w:sz w:val="28"/>
        </w:rPr>
        <w:t xml:space="preserve">to commend President Macron and France for all their worthy efforts.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hint="eastAsia" w:ascii="Times New Roman" w:hAnsi="Times New Roman" w:cs="Times New Roman"/>
          <w:sz w:val="28"/>
          <w:lang w:val="en-US" w:eastAsia="zh-CN"/>
        </w:rPr>
        <w:t>Right now, the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sz w:val="28"/>
          <w:lang w:val="en-US" w:eastAsia="zh-CN"/>
        </w:rPr>
        <w:t>global landscape is</w:t>
      </w:r>
      <w:r>
        <w:rPr>
          <w:rFonts w:ascii="Times New Roman" w:hAnsi="Times New Roman" w:cs="Times New Roman"/>
          <w:sz w:val="28"/>
        </w:rPr>
        <w:t xml:space="preserve"> fast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evolving. Traditional and non-traditional security threats </w:t>
      </w:r>
      <w:r>
        <w:rPr>
          <w:rFonts w:hint="eastAsia" w:ascii="Times New Roman" w:hAnsi="Times New Roman" w:cs="Times New Roman"/>
          <w:sz w:val="28"/>
          <w:lang w:val="en-US" w:eastAsia="zh-CN"/>
        </w:rPr>
        <w:t>keep emerging. I</w:t>
      </w:r>
      <w:r>
        <w:rPr>
          <w:rFonts w:ascii="Times New Roman" w:hAnsi="Times New Roman" w:cs="Times New Roman"/>
          <w:sz w:val="28"/>
        </w:rPr>
        <w:t xml:space="preserve">nstability and uncertainties </w:t>
      </w:r>
      <w:r>
        <w:rPr>
          <w:rFonts w:hint="eastAsia" w:ascii="Times New Roman" w:hAnsi="Times New Roman" w:cs="Times New Roman"/>
          <w:sz w:val="28"/>
          <w:lang w:val="en-US" w:eastAsia="zh-CN"/>
        </w:rPr>
        <w:t>are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sz w:val="28"/>
          <w:lang w:val="en-US" w:eastAsia="zh-CN"/>
        </w:rPr>
        <w:t>growing</w:t>
      </w:r>
      <w:r>
        <w:rPr>
          <w:rFonts w:ascii="Times New Roman" w:hAnsi="Times New Roman" w:cs="Times New Roman"/>
          <w:sz w:val="28"/>
        </w:rPr>
        <w:t xml:space="preserve"> in the international situation. Global threats and challenges require global response</w:t>
      </w:r>
      <w:r>
        <w:rPr>
          <w:rFonts w:hint="eastAsia" w:ascii="Times New Roman" w:hAnsi="Times New Roman" w:cs="Times New Roman"/>
          <w:sz w:val="28"/>
          <w:lang w:val="en-US" w:eastAsia="zh-CN"/>
        </w:rPr>
        <w:t>s</w:t>
      </w:r>
      <w:r>
        <w:rPr>
          <w:rFonts w:ascii="Times New Roman" w:hAnsi="Times New Roman" w:cs="Times New Roman"/>
          <w:sz w:val="28"/>
        </w:rPr>
        <w:t>. With that in mind, I w</w:t>
      </w:r>
      <w:r>
        <w:rPr>
          <w:rFonts w:hint="eastAsia" w:ascii="Times New Roman" w:hAnsi="Times New Roman" w:cs="Times New Roman"/>
          <w:sz w:val="28"/>
          <w:lang w:val="en-US" w:eastAsia="zh-CN"/>
        </w:rPr>
        <w:t>ish</w:t>
      </w:r>
      <w:r>
        <w:rPr>
          <w:rFonts w:ascii="Times New Roman" w:hAnsi="Times New Roman" w:cs="Times New Roman"/>
          <w:sz w:val="28"/>
        </w:rPr>
        <w:t xml:space="preserve"> to </w:t>
      </w:r>
      <w:r>
        <w:rPr>
          <w:rFonts w:hint="eastAsia" w:ascii="Times New Roman" w:hAnsi="Times New Roman" w:cs="Times New Roman"/>
          <w:sz w:val="28"/>
          <w:lang w:val="en-US" w:eastAsia="zh-CN"/>
        </w:rPr>
        <w:t>share with you the following three</w:t>
      </w:r>
      <w:r>
        <w:rPr>
          <w:rFonts w:ascii="Times New Roman" w:hAnsi="Times New Roman" w:cs="Times New Roman"/>
          <w:sz w:val="28"/>
        </w:rPr>
        <w:t xml:space="preserve"> proposal</w:t>
      </w:r>
      <w:r>
        <w:rPr>
          <w:rFonts w:hint="eastAsia" w:ascii="Times New Roman" w:hAnsi="Times New Roman" w:cs="Times New Roman"/>
          <w:sz w:val="28"/>
          <w:lang w:val="en-US" w:eastAsia="zh-CN"/>
        </w:rPr>
        <w:t>s</w:t>
      </w:r>
      <w:r>
        <w:rPr>
          <w:rFonts w:ascii="Times New Roman" w:hAnsi="Times New Roman" w:cs="Times New Roman"/>
          <w:sz w:val="28"/>
        </w:rPr>
        <w:t xml:space="preserve">: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First, let us show solidarity and help each other 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>to</w:t>
      </w:r>
      <w:r>
        <w:rPr>
          <w:rFonts w:ascii="Times New Roman" w:hAnsi="Times New Roman" w:cs="Times New Roman"/>
          <w:b/>
          <w:sz w:val="28"/>
        </w:rPr>
        <w:t xml:space="preserve"> joint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>ly</w:t>
      </w:r>
      <w:r>
        <w:rPr>
          <w:rFonts w:ascii="Times New Roman" w:hAnsi="Times New Roman" w:cs="Times New Roman"/>
          <w:b/>
          <w:sz w:val="28"/>
        </w:rPr>
        <w:t xml:space="preserve"> fight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COVID-19. </w:t>
      </w:r>
      <w:r>
        <w:rPr>
          <w:rFonts w:ascii="Times New Roman" w:hAnsi="Times New Roman" w:cs="Times New Roman"/>
          <w:sz w:val="28"/>
        </w:rPr>
        <w:t xml:space="preserve">The coronavirus is still wreaking havoc around the world.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We need to </w:t>
      </w:r>
      <w:r>
        <w:rPr>
          <w:rFonts w:ascii="Times New Roman" w:hAnsi="Times New Roman" w:cs="Times New Roman"/>
          <w:sz w:val="28"/>
        </w:rPr>
        <w:t xml:space="preserve">put people and life first, place people’s well-being front and center, respect science, and make more targeted and concerted response. We need to give full play to the crucial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leadership </w:t>
      </w:r>
      <w:r>
        <w:rPr>
          <w:rFonts w:ascii="Times New Roman" w:hAnsi="Times New Roman" w:cs="Times New Roman"/>
          <w:sz w:val="28"/>
        </w:rPr>
        <w:t xml:space="preserve">role of the World Health Organization in </w:t>
      </w:r>
      <w:r>
        <w:rPr>
          <w:rFonts w:hint="eastAsia" w:ascii="Times New Roman" w:hAnsi="Times New Roman" w:cs="Times New Roman"/>
          <w:sz w:val="28"/>
          <w:lang w:val="en-US" w:eastAsia="zh-CN"/>
        </w:rPr>
        <w:t>facilitating</w:t>
      </w:r>
      <w:r>
        <w:rPr>
          <w:rFonts w:ascii="Times New Roman" w:hAnsi="Times New Roman" w:cs="Times New Roman"/>
          <w:sz w:val="28"/>
        </w:rPr>
        <w:t xml:space="preserve"> the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joint </w:t>
      </w:r>
      <w:r>
        <w:rPr>
          <w:rFonts w:ascii="Times New Roman" w:hAnsi="Times New Roman" w:cs="Times New Roman"/>
          <w:sz w:val="28"/>
        </w:rPr>
        <w:t xml:space="preserve">global </w:t>
      </w:r>
      <w:r>
        <w:rPr>
          <w:rFonts w:hint="eastAsia" w:ascii="Times New Roman" w:hAnsi="Times New Roman" w:cs="Times New Roman"/>
          <w:sz w:val="28"/>
          <w:lang w:val="en-US" w:eastAsia="zh-CN"/>
        </w:rPr>
        <w:t>response against COVID-19</w:t>
      </w:r>
      <w:r>
        <w:rPr>
          <w:rFonts w:ascii="Times New Roman" w:hAnsi="Times New Roman" w:cs="Times New Roman"/>
          <w:sz w:val="28"/>
        </w:rPr>
        <w:t xml:space="preserve">.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China will continue to share with other</w:t>
      </w:r>
      <w:r>
        <w:rPr>
          <w:rFonts w:hint="eastAsia" w:ascii="Times New Roman" w:hAnsi="Times New Roman" w:cs="Times New Roman"/>
          <w:sz w:val="28"/>
          <w:lang w:val="en-US" w:eastAsia="zh-CN"/>
        </w:rPr>
        <w:t>s</w:t>
      </w:r>
      <w:r>
        <w:rPr>
          <w:rFonts w:ascii="Times New Roman" w:hAnsi="Times New Roman" w:cs="Times New Roman"/>
          <w:sz w:val="28"/>
        </w:rPr>
        <w:t xml:space="preserve"> experience in containing the virus and expertise in diagnostics and therapeutics, and provide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assistance in </w:t>
      </w:r>
      <w:r>
        <w:rPr>
          <w:rFonts w:ascii="Times New Roman" w:hAnsi="Times New Roman" w:cs="Times New Roman"/>
          <w:sz w:val="28"/>
        </w:rPr>
        <w:t xml:space="preserve">essential medical supplies. </w:t>
      </w:r>
      <w:r>
        <w:rPr>
          <w:rFonts w:hint="eastAsia" w:ascii="Times New Roman" w:hAnsi="Times New Roman" w:cs="Times New Roman"/>
          <w:sz w:val="28"/>
          <w:lang w:val="en-US" w:eastAsia="zh-CN"/>
        </w:rPr>
        <w:t>China</w:t>
      </w:r>
      <w:r>
        <w:rPr>
          <w:rFonts w:ascii="Times New Roman" w:hAnsi="Times New Roman" w:cs="Times New Roman"/>
          <w:sz w:val="28"/>
        </w:rPr>
        <w:t xml:space="preserve"> will honor </w:t>
      </w:r>
      <w:r>
        <w:rPr>
          <w:rFonts w:hint="eastAsia" w:ascii="Times New Roman" w:hAnsi="Times New Roman" w:cs="Times New Roman"/>
          <w:sz w:val="28"/>
          <w:lang w:val="en-US" w:eastAsia="zh-CN"/>
        </w:rPr>
        <w:t>its</w:t>
      </w:r>
      <w:r>
        <w:rPr>
          <w:rFonts w:ascii="Times New Roman" w:hAnsi="Times New Roman" w:cs="Times New Roman"/>
          <w:sz w:val="28"/>
        </w:rPr>
        <w:t xml:space="preserve"> commitment to make Chinese vaccines a global public good</w:t>
      </w:r>
      <w:r>
        <w:rPr>
          <w:rFonts w:hint="eastAsia" w:ascii="Times New Roman" w:hAnsi="Times New Roman" w:cs="Times New Roman"/>
          <w:sz w:val="28"/>
          <w:lang w:val="en-US" w:eastAsia="zh-CN"/>
        </w:rPr>
        <w:t>. China will</w:t>
      </w:r>
      <w:r>
        <w:rPr>
          <w:rFonts w:ascii="Times New Roman" w:hAnsi="Times New Roman" w:cs="Times New Roman"/>
          <w:sz w:val="28"/>
        </w:rPr>
        <w:t xml:space="preserve"> help the global community, developing countries in particular, enhance preparedness for public health emergencies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. Together, we could </w:t>
      </w:r>
      <w:r>
        <w:rPr>
          <w:rFonts w:ascii="Times New Roman" w:hAnsi="Times New Roman" w:cs="Times New Roman"/>
          <w:sz w:val="28"/>
        </w:rPr>
        <w:t xml:space="preserve">build a </w:t>
      </w:r>
      <w:r>
        <w:rPr>
          <w:rFonts w:hint="eastAsia" w:ascii="Times New Roman" w:hAnsi="Times New Roman" w:cs="Times New Roman"/>
          <w:sz w:val="28"/>
        </w:rPr>
        <w:t xml:space="preserve">global </w:t>
      </w:r>
      <w:r>
        <w:rPr>
          <w:rFonts w:ascii="Times New Roman" w:hAnsi="Times New Roman" w:cs="Times New Roman"/>
          <w:sz w:val="28"/>
        </w:rPr>
        <w:t>community of health for all.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Second, let us embrace openness and cooperation to 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 xml:space="preserve">jointly </w:t>
      </w:r>
      <w:r>
        <w:rPr>
          <w:rFonts w:ascii="Times New Roman" w:hAnsi="Times New Roman" w:cs="Times New Roman"/>
          <w:b/>
          <w:sz w:val="28"/>
        </w:rPr>
        <w:t>promote recovery.</w:t>
      </w:r>
      <w:r>
        <w:rPr>
          <w:rFonts w:ascii="Times New Roman" w:hAnsi="Times New Roman" w:cs="Times New Roman"/>
          <w:sz w:val="28"/>
        </w:rPr>
        <w:t xml:space="preserve"> Two weeks ago, the Fifth Plen</w:t>
      </w:r>
      <w:r>
        <w:rPr>
          <w:rFonts w:hint="eastAsia" w:ascii="Times New Roman" w:hAnsi="Times New Roman" w:cs="Times New Roman"/>
          <w:sz w:val="28"/>
          <w:lang w:val="en-US" w:eastAsia="zh-CN"/>
        </w:rPr>
        <w:t>um</w:t>
      </w:r>
      <w:r>
        <w:rPr>
          <w:rFonts w:ascii="Times New Roman" w:hAnsi="Times New Roman" w:cs="Times New Roman"/>
          <w:sz w:val="28"/>
        </w:rPr>
        <w:t xml:space="preserve"> of the 19th CPC Central Committee d</w:t>
      </w:r>
      <w:r>
        <w:rPr>
          <w:rFonts w:hint="eastAsia" w:ascii="Times New Roman" w:hAnsi="Times New Roman" w:cs="Times New Roman"/>
          <w:sz w:val="28"/>
          <w:lang w:val="en-US" w:eastAsia="zh-CN"/>
        </w:rPr>
        <w:t>eliberat</w:t>
      </w:r>
      <w:r>
        <w:rPr>
          <w:rFonts w:ascii="Times New Roman" w:hAnsi="Times New Roman" w:cs="Times New Roman"/>
          <w:sz w:val="28"/>
        </w:rPr>
        <w:t xml:space="preserve">ed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on </w:t>
      </w:r>
      <w:r>
        <w:rPr>
          <w:rFonts w:ascii="Times New Roman" w:hAnsi="Times New Roman" w:cs="Times New Roman"/>
          <w:sz w:val="28"/>
        </w:rPr>
        <w:t xml:space="preserve">and adopted the recommendations on formulating China’s 14th </w:t>
      </w:r>
      <w:r>
        <w:rPr>
          <w:rFonts w:hint="eastAsia" w:ascii="Times New Roman" w:hAnsi="Times New Roman" w:cs="Times New Roman"/>
          <w:sz w:val="28"/>
          <w:lang w:val="en-US" w:eastAsia="zh-CN"/>
        </w:rPr>
        <w:t>f</w:t>
      </w:r>
      <w:r>
        <w:rPr>
          <w:rFonts w:ascii="Times New Roman" w:hAnsi="Times New Roman" w:cs="Times New Roman"/>
          <w:sz w:val="28"/>
        </w:rPr>
        <w:t>ive-</w:t>
      </w:r>
      <w:r>
        <w:rPr>
          <w:rFonts w:hint="eastAsia" w:ascii="Times New Roman" w:hAnsi="Times New Roman" w:cs="Times New Roman"/>
          <w:sz w:val="28"/>
          <w:lang w:val="en-US" w:eastAsia="zh-CN"/>
        </w:rPr>
        <w:t>y</w:t>
      </w:r>
      <w:r>
        <w:rPr>
          <w:rFonts w:ascii="Times New Roman" w:hAnsi="Times New Roman" w:cs="Times New Roman"/>
          <w:sz w:val="28"/>
        </w:rPr>
        <w:t xml:space="preserve">ear </w:t>
      </w:r>
      <w:r>
        <w:rPr>
          <w:rFonts w:hint="eastAsia" w:ascii="Times New Roman" w:hAnsi="Times New Roman" w:cs="Times New Roman"/>
          <w:sz w:val="28"/>
          <w:lang w:val="en-US" w:eastAsia="zh-CN"/>
        </w:rPr>
        <w:t>p</w:t>
      </w:r>
      <w:r>
        <w:rPr>
          <w:rFonts w:ascii="Times New Roman" w:hAnsi="Times New Roman" w:cs="Times New Roman"/>
          <w:sz w:val="28"/>
        </w:rPr>
        <w:t>lan for economic and social development and the long-range goals for 2035</w:t>
      </w:r>
      <w:r>
        <w:rPr>
          <w:rFonts w:hint="eastAsia" w:ascii="Times New Roman" w:hAnsi="Times New Roman" w:cs="Times New Roman"/>
          <w:sz w:val="28"/>
          <w:lang w:val="en-US" w:eastAsia="zh-CN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sz w:val="28"/>
          <w:lang w:val="en-US" w:eastAsia="zh-CN"/>
        </w:rPr>
        <w:t>The course has been charted for</w:t>
      </w:r>
      <w:r>
        <w:rPr>
          <w:rFonts w:ascii="Times New Roman" w:hAnsi="Times New Roman" w:cs="Times New Roman"/>
          <w:sz w:val="28"/>
        </w:rPr>
        <w:t xml:space="preserve"> China’s development in the years ahead. China will continue to follow the new development philosophy, foster a new development paradigm, and pursue high-quality development. To this end, China will stay committed to deepening reform and opening wider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to the world</w:t>
      </w:r>
      <w:r>
        <w:rPr>
          <w:rFonts w:ascii="Times New Roman" w:hAnsi="Times New Roman" w:cs="Times New Roman"/>
          <w:sz w:val="28"/>
        </w:rPr>
        <w:t xml:space="preserve">. </w:t>
      </w:r>
      <w:r>
        <w:rPr>
          <w:rFonts w:hint="eastAsia" w:ascii="Times New Roman" w:hAnsi="Times New Roman" w:cs="Times New Roman"/>
          <w:sz w:val="28"/>
          <w:lang w:val="en-US" w:eastAsia="zh-CN"/>
        </w:rPr>
        <w:t>China</w:t>
      </w:r>
      <w:r>
        <w:rPr>
          <w:rFonts w:ascii="Times New Roman" w:hAnsi="Times New Roman" w:cs="Times New Roman"/>
          <w:sz w:val="28"/>
        </w:rPr>
        <w:t xml:space="preserve"> will work with the rest of the international community to keep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the </w:t>
      </w:r>
      <w:r>
        <w:rPr>
          <w:rFonts w:ascii="Times New Roman" w:hAnsi="Times New Roman" w:cs="Times New Roman"/>
          <w:sz w:val="28"/>
        </w:rPr>
        <w:t xml:space="preserve">global industrial and supply chains stable and foster an open world economy. </w:t>
      </w:r>
      <w:r>
        <w:rPr>
          <w:rFonts w:hint="eastAsia" w:ascii="Times New Roman" w:hAnsi="Times New Roman" w:cs="Times New Roman"/>
          <w:sz w:val="28"/>
          <w:lang w:val="en-US" w:eastAsia="zh-CN"/>
        </w:rPr>
        <w:t>China</w:t>
      </w:r>
      <w:r>
        <w:rPr>
          <w:rFonts w:ascii="Times New Roman" w:hAnsi="Times New Roman" w:cs="Times New Roman"/>
          <w:sz w:val="28"/>
        </w:rPr>
        <w:t xml:space="preserve"> will earnestly act on the G20 </w:t>
      </w:r>
      <w:r>
        <w:rPr>
          <w:rFonts w:hint="eastAsia" w:ascii="Times New Roman" w:hAnsi="Times New Roman" w:cs="Times New Roman"/>
          <w:sz w:val="28"/>
          <w:lang w:val="en-US" w:eastAsia="zh-CN"/>
        </w:rPr>
        <w:t>d</w:t>
      </w:r>
      <w:r>
        <w:rPr>
          <w:rFonts w:ascii="Times New Roman" w:hAnsi="Times New Roman" w:cs="Times New Roman"/>
          <w:sz w:val="28"/>
        </w:rPr>
        <w:t xml:space="preserve">ebt </w:t>
      </w:r>
      <w:r>
        <w:rPr>
          <w:rFonts w:hint="eastAsia" w:ascii="Times New Roman" w:hAnsi="Times New Roman" w:cs="Times New Roman"/>
          <w:sz w:val="28"/>
          <w:lang w:val="en-US" w:eastAsia="zh-CN"/>
        </w:rPr>
        <w:t>s</w:t>
      </w:r>
      <w:r>
        <w:rPr>
          <w:rFonts w:ascii="Times New Roman" w:hAnsi="Times New Roman" w:cs="Times New Roman"/>
          <w:sz w:val="28"/>
        </w:rPr>
        <w:t xml:space="preserve">ervice </w:t>
      </w:r>
      <w:r>
        <w:rPr>
          <w:rFonts w:hint="eastAsia" w:ascii="Times New Roman" w:hAnsi="Times New Roman" w:cs="Times New Roman"/>
          <w:sz w:val="28"/>
          <w:lang w:val="en-US" w:eastAsia="zh-CN"/>
        </w:rPr>
        <w:t>s</w:t>
      </w:r>
      <w:r>
        <w:rPr>
          <w:rFonts w:ascii="Times New Roman" w:hAnsi="Times New Roman" w:cs="Times New Roman"/>
          <w:sz w:val="28"/>
        </w:rPr>
        <w:t xml:space="preserve">uspension </w:t>
      </w:r>
      <w:r>
        <w:rPr>
          <w:rFonts w:hint="eastAsia" w:ascii="Times New Roman" w:hAnsi="Times New Roman" w:cs="Times New Roman"/>
          <w:sz w:val="28"/>
          <w:lang w:val="en-US" w:eastAsia="zh-CN"/>
        </w:rPr>
        <w:t>i</w:t>
      </w:r>
      <w:r>
        <w:rPr>
          <w:rFonts w:ascii="Times New Roman" w:hAnsi="Times New Roman" w:cs="Times New Roman"/>
          <w:sz w:val="28"/>
        </w:rPr>
        <w:t>nitiative for poorest countries</w:t>
      </w:r>
      <w:r>
        <w:rPr>
          <w:rFonts w:hint="eastAsia" w:ascii="Times New Roman" w:hAnsi="Times New Roman" w:cs="Times New Roman"/>
          <w:sz w:val="28"/>
          <w:lang w:val="en-US" w:eastAsia="zh-CN"/>
        </w:rPr>
        <w:t>. China will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sz w:val="28"/>
          <w:lang w:val="en-US" w:eastAsia="zh-CN"/>
        </w:rPr>
        <w:t>take an active part in</w:t>
      </w:r>
      <w:r>
        <w:rPr>
          <w:rFonts w:ascii="Times New Roman" w:hAnsi="Times New Roman" w:cs="Times New Roman"/>
          <w:sz w:val="28"/>
        </w:rPr>
        <w:t xml:space="preserve"> international development cooperation </w:t>
      </w:r>
      <w:r>
        <w:rPr>
          <w:rFonts w:hint="eastAsia" w:ascii="Times New Roman" w:hAnsi="Times New Roman" w:cs="Times New Roman"/>
          <w:sz w:val="28"/>
          <w:lang w:val="en-US" w:eastAsia="zh-CN"/>
        </w:rPr>
        <w:t>and</w:t>
      </w:r>
      <w:r>
        <w:rPr>
          <w:rFonts w:ascii="Times New Roman" w:hAnsi="Times New Roman" w:cs="Times New Roman"/>
          <w:sz w:val="28"/>
        </w:rPr>
        <w:t xml:space="preserve"> help African and other developing countries tide over the</w:t>
      </w:r>
      <w:r>
        <w:rPr>
          <w:rFonts w:hint="eastAsia" w:ascii="Times New Roman" w:hAnsi="Times New Roman" w:cs="Times New Roman"/>
          <w:sz w:val="28"/>
          <w:lang w:val="en-US" w:eastAsia="zh-CN"/>
        </w:rPr>
        <w:t>ir</w:t>
      </w:r>
      <w:r>
        <w:rPr>
          <w:rFonts w:ascii="Times New Roman" w:hAnsi="Times New Roman" w:cs="Times New Roman"/>
          <w:sz w:val="28"/>
        </w:rPr>
        <w:t xml:space="preserve"> current difficulties.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Green economy represents the future of human progress. It also holds the key to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promoting </w:t>
      </w:r>
      <w:r>
        <w:rPr>
          <w:rFonts w:ascii="Times New Roman" w:hAnsi="Times New Roman" w:cs="Times New Roman"/>
          <w:sz w:val="28"/>
        </w:rPr>
        <w:t xml:space="preserve">recovery. Both China and Europe are followers of green development, and both are committed to the implementation of the Paris Agreement on climate change.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Not long ago, </w:t>
      </w:r>
      <w:r>
        <w:rPr>
          <w:rFonts w:ascii="Times New Roman" w:hAnsi="Times New Roman" w:cs="Times New Roman"/>
          <w:sz w:val="28"/>
        </w:rPr>
        <w:t xml:space="preserve">I announced China’s </w:t>
      </w:r>
      <w:r>
        <w:rPr>
          <w:rFonts w:hint="eastAsia" w:ascii="Times New Roman" w:hAnsi="Times New Roman" w:cs="Times New Roman"/>
          <w:sz w:val="28"/>
          <w:lang w:val="en-US" w:eastAsia="zh-CN"/>
        </w:rPr>
        <w:t>initiative</w:t>
      </w:r>
      <w:r>
        <w:rPr>
          <w:rFonts w:ascii="Times New Roman" w:hAnsi="Times New Roman" w:cs="Times New Roman"/>
          <w:sz w:val="28"/>
        </w:rPr>
        <w:t xml:space="preserve"> to scale up </w:t>
      </w:r>
      <w:r>
        <w:rPr>
          <w:rFonts w:hint="eastAsia" w:ascii="Times New Roman" w:hAnsi="Times New Roman" w:cs="Times New Roman"/>
          <w:sz w:val="28"/>
          <w:lang w:val="en-US" w:eastAsia="zh-CN"/>
        </w:rPr>
        <w:t>the</w:t>
      </w:r>
      <w:r>
        <w:rPr>
          <w:rFonts w:ascii="Times New Roman" w:hAnsi="Times New Roman" w:cs="Times New Roman"/>
          <w:sz w:val="28"/>
        </w:rPr>
        <w:t xml:space="preserve"> nationally determined contributions to peak carbon dioxide emissions by 2030 and achieve carbon neutrality by 2060. Implementation plan</w:t>
      </w:r>
      <w:r>
        <w:rPr>
          <w:rFonts w:hint="eastAsia" w:ascii="Times New Roman" w:hAnsi="Times New Roman" w:cs="Times New Roman"/>
          <w:sz w:val="28"/>
          <w:lang w:val="en-US" w:eastAsia="zh-CN"/>
        </w:rPr>
        <w:t>s</w:t>
      </w:r>
      <w:r>
        <w:rPr>
          <w:rFonts w:ascii="Times New Roman" w:hAnsi="Times New Roman" w:cs="Times New Roman"/>
          <w:sz w:val="28"/>
        </w:rPr>
        <w:t xml:space="preserve"> will be drawn up </w:t>
      </w:r>
      <w:r>
        <w:rPr>
          <w:rFonts w:hint="eastAsia" w:ascii="Times New Roman" w:hAnsi="Times New Roman" w:cs="Times New Roman"/>
          <w:sz w:val="28"/>
          <w:lang w:val="en-US" w:eastAsia="zh-CN"/>
        </w:rPr>
        <w:t>accordingly</w:t>
      </w:r>
      <w:r>
        <w:rPr>
          <w:rFonts w:ascii="Times New Roman" w:hAnsi="Times New Roman" w:cs="Times New Roman"/>
          <w:sz w:val="28"/>
        </w:rPr>
        <w:t xml:space="preserve">. Next year, China, Europe and France will each host an international conference on  biodiversity,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on </w:t>
      </w:r>
      <w:r>
        <w:rPr>
          <w:rFonts w:ascii="Times New Roman" w:hAnsi="Times New Roman" w:cs="Times New Roman"/>
          <w:sz w:val="28"/>
        </w:rPr>
        <w:t xml:space="preserve">climate change and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on </w:t>
      </w:r>
      <w:r>
        <w:rPr>
          <w:rFonts w:ascii="Times New Roman" w:hAnsi="Times New Roman" w:cs="Times New Roman"/>
          <w:sz w:val="28"/>
        </w:rPr>
        <w:t xml:space="preserve">nature conservation. We could take </w:t>
      </w:r>
      <w:r>
        <w:rPr>
          <w:rFonts w:hint="eastAsia" w:ascii="Times New Roman" w:hAnsi="Times New Roman" w:cs="Times New Roman"/>
          <w:sz w:val="28"/>
          <w:lang w:val="en-US" w:eastAsia="zh-CN"/>
        </w:rPr>
        <w:t>such</w:t>
      </w:r>
      <w:r>
        <w:rPr>
          <w:rFonts w:ascii="Times New Roman" w:hAnsi="Times New Roman" w:cs="Times New Roman"/>
          <w:sz w:val="28"/>
        </w:rPr>
        <w:t xml:space="preserve"> opportunit</w:t>
      </w:r>
      <w:r>
        <w:rPr>
          <w:rFonts w:hint="eastAsia" w:ascii="Times New Roman" w:hAnsi="Times New Roman" w:cs="Times New Roman"/>
          <w:sz w:val="28"/>
          <w:lang w:val="en-US" w:eastAsia="zh-CN"/>
        </w:rPr>
        <w:t>ies</w:t>
      </w:r>
      <w:r>
        <w:rPr>
          <w:rFonts w:ascii="Times New Roman" w:hAnsi="Times New Roman" w:cs="Times New Roman"/>
          <w:sz w:val="28"/>
        </w:rPr>
        <w:t xml:space="preserve"> to deepen cooperation in these fields.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b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 xml:space="preserve">Third, let us uphold justice to </w:t>
      </w:r>
      <w:r>
        <w:rPr>
          <w:rFonts w:hint="eastAsia" w:ascii="Times New Roman" w:hAnsi="Times New Roman" w:cs="Times New Roman"/>
          <w:b/>
          <w:sz w:val="28"/>
          <w:lang w:val="en-US" w:eastAsia="zh-CN"/>
        </w:rPr>
        <w:t xml:space="preserve">jointly </w:t>
      </w:r>
      <w:r>
        <w:rPr>
          <w:rFonts w:ascii="Times New Roman" w:hAnsi="Times New Roman" w:cs="Times New Roman"/>
          <w:b/>
          <w:sz w:val="28"/>
        </w:rPr>
        <w:t>safeguard world peace.</w:t>
      </w:r>
      <w:r>
        <w:rPr>
          <w:rFonts w:ascii="Times New Roman" w:hAnsi="Times New Roman" w:cs="Times New Roman"/>
          <w:sz w:val="28"/>
        </w:rPr>
        <w:t xml:space="preserve"> We need to </w:t>
      </w:r>
      <w:r>
        <w:rPr>
          <w:rFonts w:hint="eastAsia" w:ascii="Times New Roman" w:hAnsi="Times New Roman" w:cs="Times New Roman"/>
          <w:sz w:val="28"/>
          <w:lang w:val="en-US" w:eastAsia="zh-CN"/>
        </w:rPr>
        <w:t>adhere to</w:t>
      </w:r>
      <w:r>
        <w:rPr>
          <w:rFonts w:ascii="Times New Roman" w:hAnsi="Times New Roman" w:cs="Times New Roman"/>
          <w:sz w:val="28"/>
        </w:rPr>
        <w:t xml:space="preserve"> peaceful coexistence</w:t>
      </w:r>
      <w:r>
        <w:rPr>
          <w:rFonts w:hint="eastAsia" w:ascii="Times New Roman" w:hAnsi="Times New Roman" w:cs="Times New Roman"/>
          <w:sz w:val="28"/>
          <w:lang w:val="en-US" w:eastAsia="zh-CN"/>
        </w:rPr>
        <w:t>. We need to</w:t>
      </w:r>
      <w:r>
        <w:rPr>
          <w:rFonts w:ascii="Times New Roman" w:hAnsi="Times New Roman" w:cs="Times New Roman"/>
          <w:sz w:val="28"/>
        </w:rPr>
        <w:t xml:space="preserve"> respect other countries’ right to development and their independent choice of development paths and models. We </w:t>
      </w:r>
      <w:r>
        <w:rPr>
          <w:rFonts w:hint="eastAsia" w:ascii="Times New Roman" w:hAnsi="Times New Roman" w:cs="Times New Roman"/>
          <w:sz w:val="28"/>
          <w:lang w:val="en-US" w:eastAsia="zh-CN"/>
        </w:rPr>
        <w:t>need to</w:t>
      </w:r>
      <w:r>
        <w:rPr>
          <w:rFonts w:ascii="Times New Roman" w:hAnsi="Times New Roman" w:cs="Times New Roman"/>
          <w:sz w:val="28"/>
        </w:rPr>
        <w:t xml:space="preserve"> uphold multilateralism, oppose unilateralism, hegemony and power politics, and reject all forms of terrorism and acts of extreme violence</w:t>
      </w:r>
      <w:r>
        <w:rPr>
          <w:rFonts w:hint="eastAsia" w:ascii="Times New Roman" w:hAnsi="Times New Roman" w:cs="Times New Roman"/>
          <w:sz w:val="28"/>
          <w:lang w:val="en-US" w:eastAsia="zh-CN"/>
        </w:rPr>
        <w:t>. We need to work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together </w:t>
      </w:r>
      <w:r>
        <w:rPr>
          <w:rFonts w:ascii="Times New Roman" w:hAnsi="Times New Roman" w:cs="Times New Roman"/>
          <w:sz w:val="28"/>
        </w:rPr>
        <w:t xml:space="preserve">to safeguard equity, justice, peace and security in the world.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China and France</w:t>
      </w:r>
      <w:r>
        <w:rPr>
          <w:rFonts w:hint="eastAsia" w:ascii="Times New Roman" w:hAnsi="Times New Roman" w:cs="Times New Roman"/>
          <w:sz w:val="28"/>
          <w:lang w:val="en-US" w:eastAsia="zh-CN"/>
        </w:rPr>
        <w:t>, both</w:t>
      </w:r>
      <w:r>
        <w:rPr>
          <w:rFonts w:ascii="Times New Roman" w:hAnsi="Times New Roman" w:cs="Times New Roman"/>
          <w:sz w:val="28"/>
        </w:rPr>
        <w:t xml:space="preserve"> permanent members on the UN Security Council, shoulder special and important responsibilities for world peace. China follows an independent foreign policy of peace</w:t>
      </w:r>
      <w:r>
        <w:rPr>
          <w:rFonts w:hint="eastAsia" w:ascii="Times New Roman" w:hAnsi="Times New Roman" w:cs="Times New Roman"/>
          <w:sz w:val="28"/>
          <w:lang w:val="en-US" w:eastAsia="zh-CN"/>
        </w:rPr>
        <w:t>. China is</w:t>
      </w:r>
      <w:r>
        <w:rPr>
          <w:rFonts w:ascii="Times New Roman" w:hAnsi="Times New Roman" w:cs="Times New Roman"/>
          <w:sz w:val="28"/>
        </w:rPr>
        <w:t xml:space="preserve"> committed to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 the</w:t>
      </w:r>
      <w:r>
        <w:rPr>
          <w:rFonts w:ascii="Times New Roman" w:hAnsi="Times New Roman" w:cs="Times New Roman"/>
          <w:sz w:val="28"/>
        </w:rPr>
        <w:t xml:space="preserve"> path of peaceful development. We call on all countries to uphold international law and the basic norms governing international relations</w:t>
      </w:r>
      <w:r>
        <w:rPr>
          <w:rFonts w:hint="eastAsia" w:ascii="Times New Roman" w:hAnsi="Times New Roman" w:cs="Times New Roman"/>
          <w:sz w:val="28"/>
          <w:lang w:val="en-US" w:eastAsia="zh-CN"/>
        </w:rPr>
        <w:t>, determine</w:t>
      </w:r>
      <w:r>
        <w:rPr>
          <w:rFonts w:ascii="Times New Roman" w:hAnsi="Times New Roman" w:cs="Times New Roman"/>
          <w:sz w:val="28"/>
        </w:rPr>
        <w:t xml:space="preserve"> their position on the merits of </w:t>
      </w:r>
      <w:r>
        <w:rPr>
          <w:rFonts w:hint="eastAsia" w:ascii="Times New Roman" w:hAnsi="Times New Roman" w:cs="Times New Roman"/>
          <w:sz w:val="28"/>
          <w:lang w:val="en-US" w:eastAsia="zh-CN"/>
        </w:rPr>
        <w:t>each</w:t>
      </w:r>
      <w:r>
        <w:rPr>
          <w:rFonts w:ascii="Times New Roman" w:hAnsi="Times New Roman" w:cs="Times New Roman"/>
          <w:sz w:val="28"/>
        </w:rPr>
        <w:t xml:space="preserve"> matter, and rise above ideological bias and confrontation. China will step up communication and coordination with France and other countries </w:t>
      </w:r>
      <w:r>
        <w:rPr>
          <w:rFonts w:hint="eastAsia" w:ascii="Times New Roman" w:hAnsi="Times New Roman" w:cs="Times New Roman"/>
          <w:sz w:val="28"/>
          <w:lang w:val="en-US" w:eastAsia="zh-CN"/>
        </w:rPr>
        <w:t>and play a positive part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sz w:val="28"/>
          <w:lang w:val="en-US" w:eastAsia="zh-CN"/>
        </w:rPr>
        <w:t>for the</w:t>
      </w:r>
      <w:r>
        <w:rPr>
          <w:rFonts w:ascii="Times New Roman" w:hAnsi="Times New Roman" w:cs="Times New Roman"/>
          <w:sz w:val="28"/>
        </w:rPr>
        <w:t xml:space="preserve"> political settlement of international and regional issues and </w:t>
      </w:r>
      <w:r>
        <w:rPr>
          <w:rFonts w:hint="eastAsia" w:ascii="Times New Roman" w:hAnsi="Times New Roman" w:cs="Times New Roman"/>
          <w:sz w:val="28"/>
          <w:lang w:val="en-US" w:eastAsia="zh-CN"/>
        </w:rPr>
        <w:t>for upholding</w:t>
      </w:r>
      <w:r>
        <w:rPr>
          <w:rFonts w:ascii="Times New Roman" w:hAnsi="Times New Roman" w:cs="Times New Roman"/>
          <w:sz w:val="28"/>
        </w:rPr>
        <w:t xml:space="preserve"> world peace and stability.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Ladies and Gentlemen,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Friends,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As </w:t>
      </w:r>
      <w:r>
        <w:rPr>
          <w:rFonts w:hint="eastAsia" w:ascii="Times New Roman" w:hAnsi="Times New Roman" w:cs="Times New Roman"/>
          <w:sz w:val="28"/>
          <w:lang w:val="en-US" w:eastAsia="zh-CN"/>
        </w:rPr>
        <w:t>the</w:t>
      </w:r>
      <w:r>
        <w:rPr>
          <w:rFonts w:ascii="Times New Roman" w:hAnsi="Times New Roman" w:cs="Times New Roman"/>
          <w:sz w:val="28"/>
        </w:rPr>
        <w:t xml:space="preserve"> Chinese </w:t>
      </w:r>
      <w:r>
        <w:rPr>
          <w:rFonts w:hint="eastAsia" w:ascii="Times New Roman" w:hAnsi="Times New Roman" w:cs="Times New Roman"/>
          <w:sz w:val="28"/>
          <w:lang w:val="en-US" w:eastAsia="zh-CN"/>
        </w:rPr>
        <w:t>saying</w:t>
      </w:r>
      <w:r>
        <w:rPr>
          <w:rFonts w:ascii="Times New Roman" w:hAnsi="Times New Roman" w:cs="Times New Roman"/>
          <w:sz w:val="28"/>
        </w:rPr>
        <w:t xml:space="preserve"> goes, “The </w:t>
      </w:r>
      <w:r>
        <w:rPr>
          <w:rFonts w:hint="eastAsia" w:ascii="Times New Roman" w:hAnsi="Times New Roman" w:cs="Times New Roman"/>
          <w:sz w:val="28"/>
          <w:lang w:val="en-US" w:eastAsia="zh-CN"/>
        </w:rPr>
        <w:t>Universal Way leads to the greater good of all.</w:t>
      </w:r>
      <w:r>
        <w:rPr>
          <w:rFonts w:ascii="Times New Roman" w:hAnsi="Times New Roman" w:cs="Times New Roman"/>
          <w:sz w:val="28"/>
        </w:rPr>
        <w:t>” Peace and development are the theme of our times</w:t>
      </w:r>
      <w:r>
        <w:rPr>
          <w:rFonts w:hint="eastAsia" w:ascii="Times New Roman" w:hAnsi="Times New Roman" w:cs="Times New Roman"/>
          <w:sz w:val="28"/>
          <w:lang w:val="en-US" w:eastAsia="zh-CN"/>
        </w:rPr>
        <w:t>. They are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sz w:val="28"/>
          <w:lang w:val="en-US" w:eastAsia="zh-CN"/>
        </w:rPr>
        <w:t>the</w:t>
      </w:r>
      <w:r>
        <w:rPr>
          <w:rFonts w:ascii="Times New Roman" w:hAnsi="Times New Roman" w:cs="Times New Roman"/>
          <w:sz w:val="28"/>
        </w:rPr>
        <w:t xml:space="preserve"> unstoppable trend of history. Given the challenges facing humankind, countries need to strengthen solidarity</w:t>
      </w:r>
      <w:r>
        <w:rPr>
          <w:rFonts w:hint="eastAsia" w:ascii="Times New Roman" w:hAnsi="Times New Roman" w:cs="Times New Roman"/>
          <w:sz w:val="28"/>
          <w:lang w:val="en-US" w:eastAsia="zh-CN"/>
        </w:rPr>
        <w:t>, not</w:t>
      </w:r>
      <w:r>
        <w:rPr>
          <w:rFonts w:ascii="Times New Roman" w:hAnsi="Times New Roman" w:cs="Times New Roman"/>
          <w:sz w:val="28"/>
        </w:rPr>
        <w:t xml:space="preserve"> create </w:t>
      </w:r>
      <w:r>
        <w:rPr>
          <w:rFonts w:hint="eastAsia" w:ascii="Times New Roman" w:hAnsi="Times New Roman" w:cs="Times New Roman"/>
          <w:sz w:val="28"/>
          <w:lang w:val="en-US" w:eastAsia="zh-CN"/>
        </w:rPr>
        <w:t>estrangement; they need to</w:t>
      </w:r>
      <w:r>
        <w:rPr>
          <w:rFonts w:ascii="Times New Roman" w:hAnsi="Times New Roman" w:cs="Times New Roman"/>
          <w:sz w:val="28"/>
        </w:rPr>
        <w:t xml:space="preserve"> advance cooperation</w:t>
      </w:r>
      <w:r>
        <w:rPr>
          <w:rFonts w:hint="eastAsia" w:ascii="Times New Roman" w:hAnsi="Times New Roman" w:cs="Times New Roman"/>
          <w:sz w:val="28"/>
          <w:lang w:val="en-US" w:eastAsia="zh-CN"/>
        </w:rPr>
        <w:t>, not</w:t>
      </w:r>
      <w:r>
        <w:rPr>
          <w:rFonts w:ascii="Times New Roman" w:hAnsi="Times New Roman" w:cs="Times New Roman"/>
          <w:sz w:val="28"/>
        </w:rPr>
        <w:t xml:space="preserve"> provoke conflicts. </w:t>
      </w:r>
      <w:r>
        <w:rPr>
          <w:rFonts w:hint="eastAsia" w:ascii="Times New Roman" w:hAnsi="Times New Roman" w:cs="Times New Roman"/>
          <w:sz w:val="28"/>
          <w:lang w:val="en-US" w:eastAsia="zh-CN"/>
        </w:rPr>
        <w:t>Let us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hint="eastAsia" w:ascii="Times New Roman" w:hAnsi="Times New Roman" w:cs="Times New Roman"/>
          <w:sz w:val="28"/>
          <w:lang w:val="en-US" w:eastAsia="zh-CN"/>
        </w:rPr>
        <w:t>join hands</w:t>
      </w:r>
      <w:r>
        <w:rPr>
          <w:rFonts w:ascii="Times New Roman" w:hAnsi="Times New Roman" w:cs="Times New Roman"/>
          <w:sz w:val="28"/>
        </w:rPr>
        <w:t xml:space="preserve"> to build a community with a shared future for mankind </w:t>
      </w:r>
      <w:r>
        <w:rPr>
          <w:rFonts w:hint="eastAsia" w:ascii="Times New Roman" w:hAnsi="Times New Roman" w:cs="Times New Roman"/>
          <w:sz w:val="28"/>
          <w:lang w:val="en-US" w:eastAsia="zh-CN"/>
        </w:rPr>
        <w:t>and bring greater</w:t>
      </w:r>
      <w:r>
        <w:rPr>
          <w:rFonts w:ascii="Times New Roman" w:hAnsi="Times New Roman" w:cs="Times New Roman"/>
          <w:sz w:val="28"/>
        </w:rPr>
        <w:t xml:space="preserve"> benefit </w:t>
      </w:r>
      <w:r>
        <w:rPr>
          <w:rFonts w:hint="eastAsia" w:ascii="Times New Roman" w:hAnsi="Times New Roman" w:cs="Times New Roman"/>
          <w:sz w:val="28"/>
          <w:lang w:val="en-US" w:eastAsia="zh-CN"/>
        </w:rPr>
        <w:t>to</w:t>
      </w:r>
      <w:r>
        <w:rPr>
          <w:rFonts w:ascii="Times New Roman" w:hAnsi="Times New Roman" w:cs="Times New Roman"/>
          <w:sz w:val="28"/>
        </w:rPr>
        <w:t xml:space="preserve"> people </w:t>
      </w:r>
      <w:r>
        <w:rPr>
          <w:rFonts w:hint="eastAsia" w:ascii="Times New Roman" w:hAnsi="Times New Roman" w:cs="Times New Roman"/>
          <w:sz w:val="28"/>
          <w:lang w:val="en-US" w:eastAsia="zh-CN"/>
        </w:rPr>
        <w:t xml:space="preserve">of our </w:t>
      </w:r>
      <w:r>
        <w:rPr>
          <w:rFonts w:ascii="Times New Roman" w:hAnsi="Times New Roman" w:cs="Times New Roman"/>
          <w:sz w:val="28"/>
        </w:rPr>
        <w:t xml:space="preserve">world. 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I wish this Forum a full success. </w:t>
      </w: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cs="Times New Roman"/>
          <w:sz w:val="28"/>
        </w:rPr>
      </w:pPr>
    </w:p>
    <w:p>
      <w:pPr>
        <w:widowControl w:val="0"/>
        <w:wordWrap/>
        <w:adjustRightInd/>
        <w:snapToGrid w:val="0"/>
        <w:spacing w:line="240" w:lineRule="auto"/>
        <w:ind w:left="0" w:leftChars="0" w:right="0" w:firstLine="0" w:firstLineChars="0"/>
        <w:textAlignment w:val="auto"/>
        <w:outlineLvl w:val="9"/>
        <w:rPr>
          <w:rFonts w:ascii="Times New Roman" w:hAnsi="Times New Roman" w:eastAsia="外交粗仿宋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Thank you. </w:t>
      </w: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外交粗仿宋">
    <w:altName w:val="仿宋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  <w:p>
                    <w:pPr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</v:rect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rYMUA8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EF"/>
    <w:rsid w:val="00001016"/>
    <w:rsid w:val="00013371"/>
    <w:rsid w:val="00015C78"/>
    <w:rsid w:val="0001714F"/>
    <w:rsid w:val="000330AE"/>
    <w:rsid w:val="00063F51"/>
    <w:rsid w:val="00067304"/>
    <w:rsid w:val="00070AE0"/>
    <w:rsid w:val="000732CF"/>
    <w:rsid w:val="00081D45"/>
    <w:rsid w:val="0009682E"/>
    <w:rsid w:val="00096982"/>
    <w:rsid w:val="000A55FB"/>
    <w:rsid w:val="000A75EB"/>
    <w:rsid w:val="000B0403"/>
    <w:rsid w:val="000B5937"/>
    <w:rsid w:val="000C104D"/>
    <w:rsid w:val="000C69AB"/>
    <w:rsid w:val="000D6090"/>
    <w:rsid w:val="000E3B98"/>
    <w:rsid w:val="000E451F"/>
    <w:rsid w:val="000E56A4"/>
    <w:rsid w:val="000F14BF"/>
    <w:rsid w:val="0011051E"/>
    <w:rsid w:val="00110CBE"/>
    <w:rsid w:val="001129B2"/>
    <w:rsid w:val="0011458A"/>
    <w:rsid w:val="0011740D"/>
    <w:rsid w:val="001311A5"/>
    <w:rsid w:val="00135995"/>
    <w:rsid w:val="0014164C"/>
    <w:rsid w:val="0014374E"/>
    <w:rsid w:val="00152FA9"/>
    <w:rsid w:val="001632B1"/>
    <w:rsid w:val="001732DC"/>
    <w:rsid w:val="001746DF"/>
    <w:rsid w:val="00174C37"/>
    <w:rsid w:val="00177FA2"/>
    <w:rsid w:val="00185F9F"/>
    <w:rsid w:val="00191AFC"/>
    <w:rsid w:val="001A24EF"/>
    <w:rsid w:val="001B274B"/>
    <w:rsid w:val="001B305B"/>
    <w:rsid w:val="001B6531"/>
    <w:rsid w:val="001C0AAF"/>
    <w:rsid w:val="001D10F8"/>
    <w:rsid w:val="002052C1"/>
    <w:rsid w:val="002054C4"/>
    <w:rsid w:val="00207810"/>
    <w:rsid w:val="00217948"/>
    <w:rsid w:val="00223A1D"/>
    <w:rsid w:val="00233DFB"/>
    <w:rsid w:val="00235964"/>
    <w:rsid w:val="00240A93"/>
    <w:rsid w:val="0024682D"/>
    <w:rsid w:val="0025030C"/>
    <w:rsid w:val="00263847"/>
    <w:rsid w:val="002A0B0B"/>
    <w:rsid w:val="002B1D9C"/>
    <w:rsid w:val="002B5ECD"/>
    <w:rsid w:val="002D59A3"/>
    <w:rsid w:val="002E2D6E"/>
    <w:rsid w:val="002E40E3"/>
    <w:rsid w:val="002E79B2"/>
    <w:rsid w:val="002F1995"/>
    <w:rsid w:val="002F5897"/>
    <w:rsid w:val="00302F52"/>
    <w:rsid w:val="00324F73"/>
    <w:rsid w:val="00325B96"/>
    <w:rsid w:val="0032699E"/>
    <w:rsid w:val="00334C83"/>
    <w:rsid w:val="00341DFE"/>
    <w:rsid w:val="003423EB"/>
    <w:rsid w:val="00382700"/>
    <w:rsid w:val="00383993"/>
    <w:rsid w:val="0039147B"/>
    <w:rsid w:val="00392D6F"/>
    <w:rsid w:val="00397755"/>
    <w:rsid w:val="003B11CF"/>
    <w:rsid w:val="003B23CA"/>
    <w:rsid w:val="003B4500"/>
    <w:rsid w:val="003B7E32"/>
    <w:rsid w:val="003C440E"/>
    <w:rsid w:val="003D0819"/>
    <w:rsid w:val="003D2E0A"/>
    <w:rsid w:val="003D63A0"/>
    <w:rsid w:val="003D64CC"/>
    <w:rsid w:val="003F4F2B"/>
    <w:rsid w:val="003F57BD"/>
    <w:rsid w:val="00405123"/>
    <w:rsid w:val="00412F90"/>
    <w:rsid w:val="00417B47"/>
    <w:rsid w:val="00423494"/>
    <w:rsid w:val="00430028"/>
    <w:rsid w:val="00431D34"/>
    <w:rsid w:val="00436C91"/>
    <w:rsid w:val="00437F6C"/>
    <w:rsid w:val="00441598"/>
    <w:rsid w:val="00450657"/>
    <w:rsid w:val="0046777E"/>
    <w:rsid w:val="00467F0A"/>
    <w:rsid w:val="0047579D"/>
    <w:rsid w:val="0048048C"/>
    <w:rsid w:val="004819BF"/>
    <w:rsid w:val="00492C33"/>
    <w:rsid w:val="004A340C"/>
    <w:rsid w:val="004A3F4D"/>
    <w:rsid w:val="004B4F82"/>
    <w:rsid w:val="004B678C"/>
    <w:rsid w:val="004C1225"/>
    <w:rsid w:val="004C1D3A"/>
    <w:rsid w:val="004C28C0"/>
    <w:rsid w:val="004C6B96"/>
    <w:rsid w:val="004C785E"/>
    <w:rsid w:val="004D05AF"/>
    <w:rsid w:val="004D186D"/>
    <w:rsid w:val="004D645D"/>
    <w:rsid w:val="004D76BC"/>
    <w:rsid w:val="004E3BE7"/>
    <w:rsid w:val="004F0AFE"/>
    <w:rsid w:val="004F5161"/>
    <w:rsid w:val="00500712"/>
    <w:rsid w:val="00511B7F"/>
    <w:rsid w:val="005128B5"/>
    <w:rsid w:val="00522F72"/>
    <w:rsid w:val="005234CB"/>
    <w:rsid w:val="005326BD"/>
    <w:rsid w:val="00545CD2"/>
    <w:rsid w:val="00554D79"/>
    <w:rsid w:val="00555936"/>
    <w:rsid w:val="00557700"/>
    <w:rsid w:val="00563BB0"/>
    <w:rsid w:val="005656B3"/>
    <w:rsid w:val="00570F7C"/>
    <w:rsid w:val="0058046C"/>
    <w:rsid w:val="0058211C"/>
    <w:rsid w:val="00585EBC"/>
    <w:rsid w:val="005A425D"/>
    <w:rsid w:val="005B1842"/>
    <w:rsid w:val="005B2412"/>
    <w:rsid w:val="005B37BF"/>
    <w:rsid w:val="005C361B"/>
    <w:rsid w:val="005E5004"/>
    <w:rsid w:val="005E69E3"/>
    <w:rsid w:val="005F298A"/>
    <w:rsid w:val="005F52F1"/>
    <w:rsid w:val="005F5BCE"/>
    <w:rsid w:val="00602C17"/>
    <w:rsid w:val="00603FBF"/>
    <w:rsid w:val="00611F3B"/>
    <w:rsid w:val="006143B9"/>
    <w:rsid w:val="006146F5"/>
    <w:rsid w:val="006155E5"/>
    <w:rsid w:val="006169EF"/>
    <w:rsid w:val="006219D9"/>
    <w:rsid w:val="00632B51"/>
    <w:rsid w:val="00644D53"/>
    <w:rsid w:val="006451D1"/>
    <w:rsid w:val="006468E6"/>
    <w:rsid w:val="00650A0D"/>
    <w:rsid w:val="006510CA"/>
    <w:rsid w:val="00654092"/>
    <w:rsid w:val="00661973"/>
    <w:rsid w:val="006652DB"/>
    <w:rsid w:val="0069328F"/>
    <w:rsid w:val="00694334"/>
    <w:rsid w:val="00695CA3"/>
    <w:rsid w:val="00696820"/>
    <w:rsid w:val="006A0D06"/>
    <w:rsid w:val="006A64F0"/>
    <w:rsid w:val="006B64DB"/>
    <w:rsid w:val="006C5872"/>
    <w:rsid w:val="006C74BA"/>
    <w:rsid w:val="006D2AF8"/>
    <w:rsid w:val="006D5A19"/>
    <w:rsid w:val="006D670A"/>
    <w:rsid w:val="006D7DF9"/>
    <w:rsid w:val="006F1BD7"/>
    <w:rsid w:val="006F71FE"/>
    <w:rsid w:val="00702A9E"/>
    <w:rsid w:val="00703FD9"/>
    <w:rsid w:val="00705661"/>
    <w:rsid w:val="0074512F"/>
    <w:rsid w:val="00765848"/>
    <w:rsid w:val="00766788"/>
    <w:rsid w:val="00767AF9"/>
    <w:rsid w:val="00781E79"/>
    <w:rsid w:val="0078488D"/>
    <w:rsid w:val="00787041"/>
    <w:rsid w:val="00792A3E"/>
    <w:rsid w:val="007A3514"/>
    <w:rsid w:val="007A488A"/>
    <w:rsid w:val="007A6A02"/>
    <w:rsid w:val="007B2D54"/>
    <w:rsid w:val="007C5193"/>
    <w:rsid w:val="007D0CA4"/>
    <w:rsid w:val="007D250C"/>
    <w:rsid w:val="007D7AE2"/>
    <w:rsid w:val="007E2C37"/>
    <w:rsid w:val="007E4CD1"/>
    <w:rsid w:val="007E63F6"/>
    <w:rsid w:val="0080309F"/>
    <w:rsid w:val="008118FB"/>
    <w:rsid w:val="00813F07"/>
    <w:rsid w:val="00833FDB"/>
    <w:rsid w:val="00844415"/>
    <w:rsid w:val="00854496"/>
    <w:rsid w:val="0085673A"/>
    <w:rsid w:val="00862530"/>
    <w:rsid w:val="00863CFB"/>
    <w:rsid w:val="0086509D"/>
    <w:rsid w:val="00875007"/>
    <w:rsid w:val="00875418"/>
    <w:rsid w:val="00882F3E"/>
    <w:rsid w:val="008907EB"/>
    <w:rsid w:val="00893E56"/>
    <w:rsid w:val="00894AB6"/>
    <w:rsid w:val="00895D23"/>
    <w:rsid w:val="008B2D3C"/>
    <w:rsid w:val="008B74BC"/>
    <w:rsid w:val="008D461A"/>
    <w:rsid w:val="008D5DE5"/>
    <w:rsid w:val="008F139D"/>
    <w:rsid w:val="00903244"/>
    <w:rsid w:val="009042A0"/>
    <w:rsid w:val="0090660F"/>
    <w:rsid w:val="0091200F"/>
    <w:rsid w:val="00922F9A"/>
    <w:rsid w:val="00933281"/>
    <w:rsid w:val="00933C6E"/>
    <w:rsid w:val="00936D1F"/>
    <w:rsid w:val="009424E8"/>
    <w:rsid w:val="00945604"/>
    <w:rsid w:val="00951753"/>
    <w:rsid w:val="00953E6F"/>
    <w:rsid w:val="0095464B"/>
    <w:rsid w:val="009660D6"/>
    <w:rsid w:val="009660F0"/>
    <w:rsid w:val="00976BC4"/>
    <w:rsid w:val="00983F8A"/>
    <w:rsid w:val="00993FA4"/>
    <w:rsid w:val="00997E11"/>
    <w:rsid w:val="009A3F83"/>
    <w:rsid w:val="009A5ABE"/>
    <w:rsid w:val="009A5D50"/>
    <w:rsid w:val="009A6712"/>
    <w:rsid w:val="009A6D6A"/>
    <w:rsid w:val="009B2837"/>
    <w:rsid w:val="009B38DA"/>
    <w:rsid w:val="009B3B5D"/>
    <w:rsid w:val="009B48E4"/>
    <w:rsid w:val="009D21D8"/>
    <w:rsid w:val="009D4538"/>
    <w:rsid w:val="009E0E8F"/>
    <w:rsid w:val="009E1149"/>
    <w:rsid w:val="009E7160"/>
    <w:rsid w:val="009F09C9"/>
    <w:rsid w:val="009F5B03"/>
    <w:rsid w:val="00A02835"/>
    <w:rsid w:val="00A11EAB"/>
    <w:rsid w:val="00A2771E"/>
    <w:rsid w:val="00A34057"/>
    <w:rsid w:val="00A343C8"/>
    <w:rsid w:val="00A3753C"/>
    <w:rsid w:val="00A55C4A"/>
    <w:rsid w:val="00A57ACA"/>
    <w:rsid w:val="00A57CC5"/>
    <w:rsid w:val="00A617E6"/>
    <w:rsid w:val="00A66BAA"/>
    <w:rsid w:val="00A723C6"/>
    <w:rsid w:val="00A852D4"/>
    <w:rsid w:val="00A90B13"/>
    <w:rsid w:val="00A911B0"/>
    <w:rsid w:val="00A914A3"/>
    <w:rsid w:val="00A94372"/>
    <w:rsid w:val="00AA3C53"/>
    <w:rsid w:val="00AB0404"/>
    <w:rsid w:val="00AB0C1F"/>
    <w:rsid w:val="00AB1DDB"/>
    <w:rsid w:val="00AB6584"/>
    <w:rsid w:val="00AC2FC2"/>
    <w:rsid w:val="00AC5F80"/>
    <w:rsid w:val="00AC7E37"/>
    <w:rsid w:val="00AD17F7"/>
    <w:rsid w:val="00AE38DD"/>
    <w:rsid w:val="00AE689E"/>
    <w:rsid w:val="00AF14FC"/>
    <w:rsid w:val="00B03895"/>
    <w:rsid w:val="00B069A1"/>
    <w:rsid w:val="00B130DE"/>
    <w:rsid w:val="00B13FA3"/>
    <w:rsid w:val="00B149C2"/>
    <w:rsid w:val="00B223F5"/>
    <w:rsid w:val="00B26CFE"/>
    <w:rsid w:val="00B33F77"/>
    <w:rsid w:val="00B42F9F"/>
    <w:rsid w:val="00B5019A"/>
    <w:rsid w:val="00B5165C"/>
    <w:rsid w:val="00B6202D"/>
    <w:rsid w:val="00B635BB"/>
    <w:rsid w:val="00B64BD8"/>
    <w:rsid w:val="00B7112B"/>
    <w:rsid w:val="00B71667"/>
    <w:rsid w:val="00B76A2C"/>
    <w:rsid w:val="00B815AA"/>
    <w:rsid w:val="00B85518"/>
    <w:rsid w:val="00BA1D24"/>
    <w:rsid w:val="00BB435A"/>
    <w:rsid w:val="00BC1F2B"/>
    <w:rsid w:val="00BC2114"/>
    <w:rsid w:val="00BD0098"/>
    <w:rsid w:val="00BE0092"/>
    <w:rsid w:val="00BF7378"/>
    <w:rsid w:val="00C03810"/>
    <w:rsid w:val="00C35E3F"/>
    <w:rsid w:val="00C47950"/>
    <w:rsid w:val="00C53D76"/>
    <w:rsid w:val="00C56102"/>
    <w:rsid w:val="00C66006"/>
    <w:rsid w:val="00C67AB5"/>
    <w:rsid w:val="00C72734"/>
    <w:rsid w:val="00C751C0"/>
    <w:rsid w:val="00C85FCC"/>
    <w:rsid w:val="00C95E77"/>
    <w:rsid w:val="00CB3087"/>
    <w:rsid w:val="00CB30AE"/>
    <w:rsid w:val="00CB5208"/>
    <w:rsid w:val="00CC0BFA"/>
    <w:rsid w:val="00CC21AC"/>
    <w:rsid w:val="00CC4128"/>
    <w:rsid w:val="00CC6537"/>
    <w:rsid w:val="00CD18CC"/>
    <w:rsid w:val="00CE31AF"/>
    <w:rsid w:val="00CE5C0E"/>
    <w:rsid w:val="00CE6F49"/>
    <w:rsid w:val="00CF1BDE"/>
    <w:rsid w:val="00CF3365"/>
    <w:rsid w:val="00CF6DDD"/>
    <w:rsid w:val="00D4489F"/>
    <w:rsid w:val="00D619A3"/>
    <w:rsid w:val="00D72C7E"/>
    <w:rsid w:val="00D81FD9"/>
    <w:rsid w:val="00D94587"/>
    <w:rsid w:val="00DA296E"/>
    <w:rsid w:val="00DA39C4"/>
    <w:rsid w:val="00DA62E8"/>
    <w:rsid w:val="00DB0870"/>
    <w:rsid w:val="00DB7928"/>
    <w:rsid w:val="00DC1990"/>
    <w:rsid w:val="00DC248F"/>
    <w:rsid w:val="00DD015F"/>
    <w:rsid w:val="00DD041D"/>
    <w:rsid w:val="00DD74CA"/>
    <w:rsid w:val="00DE279F"/>
    <w:rsid w:val="00DE2D6C"/>
    <w:rsid w:val="00DE4474"/>
    <w:rsid w:val="00DE4E00"/>
    <w:rsid w:val="00DE6A9D"/>
    <w:rsid w:val="00DF0D28"/>
    <w:rsid w:val="00DF1C26"/>
    <w:rsid w:val="00DF33D3"/>
    <w:rsid w:val="00E10DDC"/>
    <w:rsid w:val="00E1103D"/>
    <w:rsid w:val="00E16909"/>
    <w:rsid w:val="00E22251"/>
    <w:rsid w:val="00E234B4"/>
    <w:rsid w:val="00E27141"/>
    <w:rsid w:val="00E418F6"/>
    <w:rsid w:val="00E43ECE"/>
    <w:rsid w:val="00E51F46"/>
    <w:rsid w:val="00E60D39"/>
    <w:rsid w:val="00E71A69"/>
    <w:rsid w:val="00E747FD"/>
    <w:rsid w:val="00E77E80"/>
    <w:rsid w:val="00E8343A"/>
    <w:rsid w:val="00E86F6D"/>
    <w:rsid w:val="00E90A24"/>
    <w:rsid w:val="00E95214"/>
    <w:rsid w:val="00EB10D8"/>
    <w:rsid w:val="00EB126D"/>
    <w:rsid w:val="00EB60CE"/>
    <w:rsid w:val="00ED2938"/>
    <w:rsid w:val="00ED2CBE"/>
    <w:rsid w:val="00EE4C27"/>
    <w:rsid w:val="00EF0979"/>
    <w:rsid w:val="00EF1243"/>
    <w:rsid w:val="00EF365B"/>
    <w:rsid w:val="00EF4EE8"/>
    <w:rsid w:val="00EF7D51"/>
    <w:rsid w:val="00F15180"/>
    <w:rsid w:val="00F224A1"/>
    <w:rsid w:val="00F27EA8"/>
    <w:rsid w:val="00F453C4"/>
    <w:rsid w:val="00F45FC2"/>
    <w:rsid w:val="00F462E1"/>
    <w:rsid w:val="00F47D3C"/>
    <w:rsid w:val="00F54320"/>
    <w:rsid w:val="00F81100"/>
    <w:rsid w:val="00FD2FF2"/>
    <w:rsid w:val="00FE3F73"/>
    <w:rsid w:val="00FE48D6"/>
    <w:rsid w:val="00FF4CD4"/>
    <w:rsid w:val="00FF4E47"/>
    <w:rsid w:val="01B936E9"/>
    <w:rsid w:val="01F16C05"/>
    <w:rsid w:val="03167722"/>
    <w:rsid w:val="1EBF2A7C"/>
    <w:rsid w:val="20644BD7"/>
    <w:rsid w:val="31AD182F"/>
    <w:rsid w:val="3B3F4A16"/>
    <w:rsid w:val="623965A3"/>
    <w:rsid w:val="6A227B43"/>
    <w:rsid w:val="721E0F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818</Words>
  <Characters>4665</Characters>
  <Lines>38</Lines>
  <Paragraphs>10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2020-11-05T02:57:00Z</dcterms:created>
  <dc:creator>user1</dc:creator>
  <cp:lastModifiedBy>18610264269</cp:lastModifiedBy>
  <cp:lastPrinted>2020-11-09T06:37:00Z</cp:lastPrinted>
  <dcterms:modified xsi:type="dcterms:W3CDTF">2020-11-12T14:41:09Z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